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DD" w:rsidRDefault="00DF47DD" w:rsidP="00FB267E">
      <w:pPr>
        <w:spacing w:after="0" w:line="360" w:lineRule="auto"/>
        <w:jc w:val="center"/>
        <w:rPr>
          <w:rFonts w:ascii="Tahoma" w:hAnsi="Tahoma" w:cs="Tahoma"/>
          <w:b/>
          <w:color w:val="C00000"/>
          <w:sz w:val="26"/>
          <w:szCs w:val="26"/>
        </w:rPr>
      </w:pPr>
      <w:r>
        <w:rPr>
          <w:rFonts w:ascii="Tahoma" w:hAnsi="Tahoma" w:cs="Tahoma"/>
          <w:b/>
          <w:color w:val="C00000"/>
          <w:sz w:val="26"/>
          <w:szCs w:val="26"/>
        </w:rPr>
        <w:t>UZEMYK</w:t>
      </w:r>
    </w:p>
    <w:p w:rsidR="00CD5A93" w:rsidRDefault="00CD5A93" w:rsidP="00333AA9">
      <w:pPr>
        <w:spacing w:after="0" w:line="360" w:lineRule="auto"/>
        <w:jc w:val="center"/>
        <w:rPr>
          <w:rFonts w:ascii="Tahoma" w:hAnsi="Tahoma" w:cs="Tahoma"/>
          <w:b/>
          <w:color w:val="C00000"/>
          <w:sz w:val="26"/>
          <w:szCs w:val="26"/>
        </w:rPr>
      </w:pPr>
      <w:r w:rsidRPr="005504AF">
        <w:rPr>
          <w:rFonts w:ascii="Tahoma" w:hAnsi="Tahoma" w:cs="Tahoma"/>
          <w:b/>
          <w:color w:val="C00000"/>
          <w:sz w:val="26"/>
          <w:szCs w:val="26"/>
        </w:rPr>
        <w:t>202</w:t>
      </w:r>
      <w:r w:rsidR="00333AA9">
        <w:rPr>
          <w:rFonts w:ascii="Tahoma" w:hAnsi="Tahoma" w:cs="Tahoma"/>
          <w:b/>
          <w:color w:val="C00000"/>
          <w:sz w:val="26"/>
          <w:szCs w:val="26"/>
        </w:rPr>
        <w:t>6</w:t>
      </w:r>
      <w:r w:rsidR="000D6935">
        <w:rPr>
          <w:rFonts w:ascii="Tahoma" w:hAnsi="Tahoma" w:cs="Tahoma"/>
          <w:b/>
          <w:color w:val="C00000"/>
          <w:sz w:val="26"/>
          <w:szCs w:val="26"/>
        </w:rPr>
        <w:t xml:space="preserve"> MEB/AGS</w:t>
      </w:r>
      <w:r w:rsidR="00333AA9">
        <w:rPr>
          <w:rFonts w:ascii="Tahoma" w:hAnsi="Tahoma" w:cs="Tahoma"/>
          <w:b/>
          <w:color w:val="C00000"/>
          <w:sz w:val="26"/>
          <w:szCs w:val="26"/>
        </w:rPr>
        <w:t xml:space="preserve"> </w:t>
      </w:r>
      <w:r w:rsidRPr="005504AF">
        <w:rPr>
          <w:rFonts w:ascii="Tahoma" w:hAnsi="Tahoma" w:cs="Tahoma"/>
          <w:b/>
          <w:color w:val="C00000"/>
          <w:sz w:val="26"/>
          <w:szCs w:val="26"/>
        </w:rPr>
        <w:t>KAMPI</w:t>
      </w:r>
    </w:p>
    <w:p w:rsidR="003621F7" w:rsidRPr="005504AF" w:rsidRDefault="003621F7" w:rsidP="00333AA9">
      <w:pPr>
        <w:spacing w:after="0" w:line="360" w:lineRule="auto"/>
        <w:jc w:val="center"/>
        <w:rPr>
          <w:rFonts w:ascii="Tahoma" w:hAnsi="Tahoma" w:cs="Tahoma"/>
          <w:b/>
          <w:color w:val="C00000"/>
          <w:sz w:val="26"/>
          <w:szCs w:val="26"/>
        </w:rPr>
      </w:pPr>
      <w:r>
        <w:rPr>
          <w:rFonts w:ascii="Tahoma" w:hAnsi="Tahoma" w:cs="Tahoma"/>
          <w:b/>
          <w:color w:val="C00000"/>
          <w:sz w:val="26"/>
          <w:szCs w:val="26"/>
        </w:rPr>
        <w:t>-1</w:t>
      </w:r>
      <w:r w:rsidR="00D01724">
        <w:rPr>
          <w:rFonts w:ascii="Tahoma" w:hAnsi="Tahoma" w:cs="Tahoma"/>
          <w:b/>
          <w:color w:val="C00000"/>
          <w:sz w:val="26"/>
          <w:szCs w:val="26"/>
        </w:rPr>
        <w:t>6</w:t>
      </w:r>
      <w:r>
        <w:rPr>
          <w:rFonts w:ascii="Tahoma" w:hAnsi="Tahoma" w:cs="Tahoma"/>
          <w:b/>
          <w:color w:val="C00000"/>
          <w:sz w:val="26"/>
          <w:szCs w:val="26"/>
        </w:rPr>
        <w:t xml:space="preserve"> HAFTA-</w:t>
      </w:r>
    </w:p>
    <w:p w:rsidR="0040686B" w:rsidRPr="0040686B" w:rsidRDefault="0040686B" w:rsidP="00FB267E">
      <w:pPr>
        <w:spacing w:after="0" w:line="360" w:lineRule="auto"/>
        <w:jc w:val="center"/>
        <w:rPr>
          <w:rFonts w:ascii="Tahoma" w:hAnsi="Tahoma" w:cs="Tahoma"/>
          <w:b/>
          <w:color w:val="0070C0"/>
          <w:sz w:val="26"/>
          <w:szCs w:val="26"/>
        </w:rPr>
      </w:pPr>
      <w:r w:rsidRPr="0040686B">
        <w:rPr>
          <w:rFonts w:ascii="Tahoma" w:hAnsi="Tahoma" w:cs="Tahoma"/>
          <w:b/>
          <w:color w:val="0070C0"/>
          <w:sz w:val="26"/>
          <w:szCs w:val="26"/>
        </w:rPr>
        <w:t>“PLANLAMA KOÇLUĞU DESTEKLİ”</w:t>
      </w:r>
    </w:p>
    <w:p w:rsidR="00CD5A93" w:rsidRPr="00A574B8" w:rsidRDefault="00CD5A93" w:rsidP="00FB267E">
      <w:pPr>
        <w:spacing w:after="0" w:line="360" w:lineRule="auto"/>
        <w:jc w:val="center"/>
        <w:rPr>
          <w:rFonts w:ascii="Tahoma" w:hAnsi="Tahoma" w:cs="Tahoma"/>
          <w:b/>
          <w:color w:val="FF0000"/>
          <w:sz w:val="26"/>
          <w:szCs w:val="26"/>
        </w:rPr>
      </w:pPr>
    </w:p>
    <w:p w:rsidR="00400403" w:rsidRPr="00CD5A93" w:rsidRDefault="00333AA9" w:rsidP="00B164F5">
      <w:pPr>
        <w:spacing w:after="0" w:line="360" w:lineRule="auto"/>
        <w:jc w:val="both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AGS KAMP</w:t>
      </w:r>
      <w:r w:rsidR="00CD5A93" w:rsidRPr="00CD5A93">
        <w:rPr>
          <w:rFonts w:ascii="Tahoma" w:hAnsi="Tahoma" w:cs="Tahoma"/>
          <w:b/>
          <w:sz w:val="26"/>
          <w:szCs w:val="26"/>
        </w:rPr>
        <w:t xml:space="preserve"> HİZMETİMİZ</w:t>
      </w:r>
      <w:r w:rsidR="00D1195A">
        <w:rPr>
          <w:rFonts w:ascii="Tahoma" w:hAnsi="Tahoma" w:cs="Tahoma"/>
          <w:b/>
          <w:sz w:val="26"/>
          <w:szCs w:val="26"/>
        </w:rPr>
        <w:t>,</w:t>
      </w:r>
      <w:r w:rsidR="00CD5A93" w:rsidRPr="00CD5A93">
        <w:rPr>
          <w:rFonts w:ascii="Tahoma" w:hAnsi="Tahoma" w:cs="Tahoma"/>
          <w:b/>
          <w:sz w:val="26"/>
          <w:szCs w:val="26"/>
        </w:rPr>
        <w:t xml:space="preserve"> </w:t>
      </w:r>
      <w:r w:rsidR="00D1195A">
        <w:rPr>
          <w:rFonts w:ascii="Tahoma" w:hAnsi="Tahoma" w:cs="Tahoma"/>
          <w:b/>
          <w:sz w:val="26"/>
          <w:szCs w:val="26"/>
        </w:rPr>
        <w:t>16 MART’TA BAŞLAYIP SINAV TARİHİNE KADAR DEVAM EDECEKTİR.</w:t>
      </w:r>
    </w:p>
    <w:p w:rsidR="00CD5A93" w:rsidRPr="00CD5A93" w:rsidRDefault="00CD5A93" w:rsidP="00B164F5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:rsidR="00CD5A93" w:rsidRDefault="00CD5A93" w:rsidP="00B164F5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5504AF">
        <w:rPr>
          <w:rFonts w:ascii="Tahoma" w:hAnsi="Tahoma" w:cs="Tahoma"/>
          <w:b/>
          <w:color w:val="C00000"/>
          <w:sz w:val="26"/>
          <w:szCs w:val="26"/>
        </w:rPr>
        <w:t>1. A</w:t>
      </w:r>
      <w:r w:rsidR="00333AA9">
        <w:rPr>
          <w:rFonts w:ascii="Tahoma" w:hAnsi="Tahoma" w:cs="Tahoma"/>
          <w:b/>
          <w:color w:val="C00000"/>
          <w:sz w:val="26"/>
          <w:szCs w:val="26"/>
        </w:rPr>
        <w:t>ŞAMA</w:t>
      </w:r>
      <w:r w:rsidRPr="005504AF">
        <w:rPr>
          <w:rFonts w:ascii="Tahoma" w:hAnsi="Tahoma" w:cs="Tahoma"/>
          <w:b/>
          <w:color w:val="C00000"/>
          <w:sz w:val="26"/>
          <w:szCs w:val="26"/>
        </w:rPr>
        <w:t xml:space="preserve">: </w:t>
      </w:r>
      <w:r w:rsidR="007E63D7" w:rsidRPr="0039258E">
        <w:rPr>
          <w:rFonts w:ascii="Tahoma" w:hAnsi="Tahoma" w:cs="Tahoma"/>
          <w:b/>
          <w:color w:val="0070C0"/>
          <w:sz w:val="26"/>
          <w:szCs w:val="26"/>
        </w:rPr>
        <w:t>“TOPARLANMA” (</w:t>
      </w:r>
      <w:r w:rsidRPr="0039258E">
        <w:rPr>
          <w:rFonts w:ascii="Tahoma" w:hAnsi="Tahoma" w:cs="Tahoma"/>
          <w:b/>
          <w:color w:val="0070C0"/>
          <w:sz w:val="26"/>
          <w:szCs w:val="26"/>
        </w:rPr>
        <w:t>KONU TAMAMLAMA</w:t>
      </w:r>
      <w:r w:rsidR="007E63D7" w:rsidRPr="0039258E">
        <w:rPr>
          <w:rFonts w:ascii="Tahoma" w:hAnsi="Tahoma" w:cs="Tahoma"/>
          <w:b/>
          <w:color w:val="0070C0"/>
          <w:sz w:val="26"/>
          <w:szCs w:val="26"/>
        </w:rPr>
        <w:t>)</w:t>
      </w:r>
      <w:r w:rsidRPr="0039258E">
        <w:rPr>
          <w:rFonts w:ascii="Tahoma" w:hAnsi="Tahoma" w:cs="Tahoma"/>
          <w:b/>
          <w:color w:val="0070C0"/>
          <w:sz w:val="26"/>
          <w:szCs w:val="26"/>
        </w:rPr>
        <w:t xml:space="preserve"> KAMPI:</w:t>
      </w:r>
      <w:r w:rsidRPr="0039258E">
        <w:rPr>
          <w:rFonts w:ascii="Tahoma" w:hAnsi="Tahoma" w:cs="Tahoma"/>
          <w:color w:val="0070C0"/>
          <w:sz w:val="26"/>
          <w:szCs w:val="26"/>
        </w:rPr>
        <w:t xml:space="preserve"> </w:t>
      </w:r>
      <w:r w:rsidRPr="00CD5A93">
        <w:rPr>
          <w:rFonts w:ascii="Tahoma" w:hAnsi="Tahoma" w:cs="Tahoma"/>
          <w:sz w:val="26"/>
          <w:szCs w:val="26"/>
        </w:rPr>
        <w:t>Youtube videoları üzerinden derece yapmış</w:t>
      </w:r>
      <w:r>
        <w:rPr>
          <w:rFonts w:ascii="Tahoma" w:hAnsi="Tahoma" w:cs="Tahoma"/>
          <w:sz w:val="26"/>
          <w:szCs w:val="26"/>
        </w:rPr>
        <w:t xml:space="preserve"> </w:t>
      </w:r>
      <w:r w:rsidRPr="00CD5A93">
        <w:rPr>
          <w:rFonts w:ascii="Tahoma" w:hAnsi="Tahoma" w:cs="Tahoma"/>
          <w:sz w:val="26"/>
          <w:szCs w:val="26"/>
        </w:rPr>
        <w:t>ve atanmış öğrencilerimizin önerileri üzerine tüm dersler</w:t>
      </w:r>
      <w:r w:rsidR="007E63D7">
        <w:rPr>
          <w:rFonts w:ascii="Tahoma" w:hAnsi="Tahoma" w:cs="Tahoma"/>
          <w:sz w:val="26"/>
          <w:szCs w:val="26"/>
        </w:rPr>
        <w:t>i</w:t>
      </w:r>
      <w:r w:rsidRPr="00CD5A93">
        <w:rPr>
          <w:rFonts w:ascii="Tahoma" w:hAnsi="Tahoma" w:cs="Tahoma"/>
          <w:sz w:val="26"/>
          <w:szCs w:val="26"/>
        </w:rPr>
        <w:t xml:space="preserve"> haftalara ve günlere bölünmüş şekilde tek</w:t>
      </w:r>
      <w:r w:rsidR="007E63D7">
        <w:rPr>
          <w:rFonts w:ascii="Tahoma" w:hAnsi="Tahoma" w:cs="Tahoma"/>
          <w:sz w:val="26"/>
          <w:szCs w:val="26"/>
        </w:rPr>
        <w:t>rar dersleri ile tamamlamanızı</w:t>
      </w:r>
      <w:r w:rsidRPr="00CD5A93">
        <w:rPr>
          <w:rFonts w:ascii="Tahoma" w:hAnsi="Tahoma" w:cs="Tahoma"/>
          <w:sz w:val="26"/>
          <w:szCs w:val="26"/>
        </w:rPr>
        <w:t xml:space="preserve"> sağlıyoruz. </w:t>
      </w:r>
      <w:r w:rsidR="00333AA9">
        <w:rPr>
          <w:rFonts w:ascii="Tahoma" w:hAnsi="Tahoma" w:cs="Tahoma"/>
          <w:sz w:val="26"/>
          <w:szCs w:val="26"/>
        </w:rPr>
        <w:t xml:space="preserve">Bu kampımız </w:t>
      </w:r>
      <w:r w:rsidR="00E97359">
        <w:rPr>
          <w:rFonts w:ascii="Tahoma" w:hAnsi="Tahoma" w:cs="Tahoma"/>
          <w:sz w:val="26"/>
          <w:szCs w:val="26"/>
        </w:rPr>
        <w:t>7</w:t>
      </w:r>
      <w:r w:rsidR="00333AA9">
        <w:rPr>
          <w:rFonts w:ascii="Tahoma" w:hAnsi="Tahoma" w:cs="Tahoma"/>
          <w:sz w:val="26"/>
          <w:szCs w:val="26"/>
        </w:rPr>
        <w:t xml:space="preserve"> hafta sürmektedir.</w:t>
      </w:r>
    </w:p>
    <w:p w:rsidR="00CD5A93" w:rsidRPr="005504AF" w:rsidRDefault="00CD5A93" w:rsidP="00B164F5">
      <w:pPr>
        <w:spacing w:after="0" w:line="360" w:lineRule="auto"/>
        <w:jc w:val="both"/>
        <w:rPr>
          <w:rFonts w:ascii="Tahoma" w:hAnsi="Tahoma" w:cs="Tahoma"/>
          <w:color w:val="C00000"/>
          <w:sz w:val="26"/>
          <w:szCs w:val="26"/>
        </w:rPr>
      </w:pPr>
    </w:p>
    <w:p w:rsidR="00333AA9" w:rsidRDefault="00CD5A93" w:rsidP="00333AA9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5504AF">
        <w:rPr>
          <w:rFonts w:ascii="Tahoma" w:hAnsi="Tahoma" w:cs="Tahoma"/>
          <w:b/>
          <w:color w:val="C00000"/>
          <w:sz w:val="26"/>
          <w:szCs w:val="26"/>
        </w:rPr>
        <w:t xml:space="preserve">2. </w:t>
      </w:r>
      <w:r w:rsidR="00333AA9" w:rsidRPr="005504AF">
        <w:rPr>
          <w:rFonts w:ascii="Tahoma" w:hAnsi="Tahoma" w:cs="Tahoma"/>
          <w:b/>
          <w:color w:val="C00000"/>
          <w:sz w:val="26"/>
          <w:szCs w:val="26"/>
        </w:rPr>
        <w:t>A</w:t>
      </w:r>
      <w:r w:rsidR="00333AA9">
        <w:rPr>
          <w:rFonts w:ascii="Tahoma" w:hAnsi="Tahoma" w:cs="Tahoma"/>
          <w:b/>
          <w:color w:val="C00000"/>
          <w:sz w:val="26"/>
          <w:szCs w:val="26"/>
        </w:rPr>
        <w:t>ŞAMA</w:t>
      </w:r>
      <w:r w:rsidR="00333AA9" w:rsidRPr="005504AF">
        <w:rPr>
          <w:rFonts w:ascii="Tahoma" w:hAnsi="Tahoma" w:cs="Tahoma"/>
          <w:b/>
          <w:color w:val="C00000"/>
          <w:sz w:val="26"/>
          <w:szCs w:val="26"/>
        </w:rPr>
        <w:t xml:space="preserve">: </w:t>
      </w:r>
      <w:r w:rsidR="007E63D7" w:rsidRPr="0039258E">
        <w:rPr>
          <w:rFonts w:ascii="Tahoma" w:hAnsi="Tahoma" w:cs="Tahoma"/>
          <w:b/>
          <w:color w:val="0070C0"/>
          <w:sz w:val="26"/>
          <w:szCs w:val="26"/>
        </w:rPr>
        <w:t>“</w:t>
      </w:r>
      <w:r w:rsidRPr="0039258E">
        <w:rPr>
          <w:rFonts w:ascii="Tahoma" w:hAnsi="Tahoma" w:cs="Tahoma"/>
          <w:b/>
          <w:color w:val="0070C0"/>
          <w:sz w:val="26"/>
          <w:szCs w:val="26"/>
        </w:rPr>
        <w:t xml:space="preserve">HIZLI </w:t>
      </w:r>
      <w:r w:rsidR="007E63D7" w:rsidRPr="0039258E">
        <w:rPr>
          <w:rFonts w:ascii="Tahoma" w:hAnsi="Tahoma" w:cs="Tahoma"/>
          <w:b/>
          <w:color w:val="0070C0"/>
          <w:sz w:val="26"/>
          <w:szCs w:val="26"/>
        </w:rPr>
        <w:t>TEKRAR”</w:t>
      </w:r>
      <w:r w:rsidRPr="0039258E">
        <w:rPr>
          <w:rFonts w:ascii="Tahoma" w:hAnsi="Tahoma" w:cs="Tahoma"/>
          <w:b/>
          <w:color w:val="0070C0"/>
          <w:sz w:val="26"/>
          <w:szCs w:val="26"/>
        </w:rPr>
        <w:t xml:space="preserve"> </w:t>
      </w:r>
      <w:r w:rsidR="007E63D7" w:rsidRPr="0039258E">
        <w:rPr>
          <w:rFonts w:ascii="Tahoma" w:hAnsi="Tahoma" w:cs="Tahoma"/>
          <w:b/>
          <w:color w:val="0070C0"/>
          <w:sz w:val="26"/>
          <w:szCs w:val="26"/>
        </w:rPr>
        <w:t>SORU ÇÖZÜM</w:t>
      </w:r>
      <w:r w:rsidRPr="0039258E">
        <w:rPr>
          <w:rFonts w:ascii="Tahoma" w:hAnsi="Tahoma" w:cs="Tahoma"/>
          <w:b/>
          <w:color w:val="0070C0"/>
          <w:sz w:val="26"/>
          <w:szCs w:val="26"/>
        </w:rPr>
        <w:t xml:space="preserve"> KAMPI:</w:t>
      </w:r>
      <w:r w:rsidRPr="0039258E">
        <w:rPr>
          <w:rFonts w:ascii="Tahoma" w:hAnsi="Tahoma" w:cs="Tahoma"/>
          <w:color w:val="0070C0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 xml:space="preserve">1. ONLİNE AKADEMİNİN hocaları yani kendi hocalarımız tarafından ÖSYM </w:t>
      </w:r>
      <w:r w:rsidR="007E63D7">
        <w:rPr>
          <w:rFonts w:ascii="Tahoma" w:hAnsi="Tahoma" w:cs="Tahoma"/>
          <w:sz w:val="26"/>
          <w:szCs w:val="26"/>
        </w:rPr>
        <w:t xml:space="preserve">çıkmış </w:t>
      </w:r>
      <w:r>
        <w:rPr>
          <w:rFonts w:ascii="Tahoma" w:hAnsi="Tahoma" w:cs="Tahoma"/>
          <w:sz w:val="26"/>
          <w:szCs w:val="26"/>
        </w:rPr>
        <w:t xml:space="preserve">soruları veya ÖSYM </w:t>
      </w:r>
      <w:r w:rsidR="007E63D7">
        <w:rPr>
          <w:rFonts w:ascii="Tahoma" w:hAnsi="Tahoma" w:cs="Tahoma"/>
          <w:sz w:val="26"/>
          <w:szCs w:val="26"/>
        </w:rPr>
        <w:t xml:space="preserve">çıkmış </w:t>
      </w:r>
      <w:r>
        <w:rPr>
          <w:rFonts w:ascii="Tahoma" w:hAnsi="Tahoma" w:cs="Tahoma"/>
          <w:sz w:val="26"/>
          <w:szCs w:val="26"/>
        </w:rPr>
        <w:t>soru ikizleri çözülecek ve TG yani Türkiye Geneli Denemeler ve Çıkmış soru Denemeleri uygulanacaktır.</w:t>
      </w:r>
      <w:r w:rsidR="00333AA9">
        <w:rPr>
          <w:rFonts w:ascii="Tahoma" w:hAnsi="Tahoma" w:cs="Tahoma"/>
          <w:sz w:val="26"/>
          <w:szCs w:val="26"/>
        </w:rPr>
        <w:t xml:space="preserve"> Bu kampımız </w:t>
      </w:r>
      <w:r w:rsidR="002D2FC9">
        <w:rPr>
          <w:rFonts w:ascii="Tahoma" w:hAnsi="Tahoma" w:cs="Tahoma"/>
          <w:sz w:val="26"/>
          <w:szCs w:val="26"/>
        </w:rPr>
        <w:t>6</w:t>
      </w:r>
      <w:bookmarkStart w:id="0" w:name="_GoBack"/>
      <w:bookmarkEnd w:id="0"/>
      <w:r w:rsidR="00333AA9">
        <w:rPr>
          <w:rFonts w:ascii="Tahoma" w:hAnsi="Tahoma" w:cs="Tahoma"/>
          <w:sz w:val="26"/>
          <w:szCs w:val="26"/>
        </w:rPr>
        <w:t xml:space="preserve"> hafta sürmektedir.</w:t>
      </w:r>
    </w:p>
    <w:p w:rsidR="00CD5A93" w:rsidRDefault="00CD5A93" w:rsidP="00B164F5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:rsidR="00333AA9" w:rsidRDefault="00CD5A93" w:rsidP="00333AA9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5504AF">
        <w:rPr>
          <w:rFonts w:ascii="Tahoma" w:hAnsi="Tahoma" w:cs="Tahoma"/>
          <w:b/>
          <w:color w:val="C00000"/>
          <w:sz w:val="26"/>
          <w:szCs w:val="26"/>
        </w:rPr>
        <w:t xml:space="preserve">3. </w:t>
      </w:r>
      <w:r w:rsidR="00333AA9" w:rsidRPr="005504AF">
        <w:rPr>
          <w:rFonts w:ascii="Tahoma" w:hAnsi="Tahoma" w:cs="Tahoma"/>
          <w:b/>
          <w:color w:val="C00000"/>
          <w:sz w:val="26"/>
          <w:szCs w:val="26"/>
        </w:rPr>
        <w:t>A</w:t>
      </w:r>
      <w:r w:rsidR="00333AA9">
        <w:rPr>
          <w:rFonts w:ascii="Tahoma" w:hAnsi="Tahoma" w:cs="Tahoma"/>
          <w:b/>
          <w:color w:val="C00000"/>
          <w:sz w:val="26"/>
          <w:szCs w:val="26"/>
        </w:rPr>
        <w:t>ŞAMA</w:t>
      </w:r>
      <w:r w:rsidR="00333AA9" w:rsidRPr="005504AF">
        <w:rPr>
          <w:rFonts w:ascii="Tahoma" w:hAnsi="Tahoma" w:cs="Tahoma"/>
          <w:b/>
          <w:color w:val="C00000"/>
          <w:sz w:val="26"/>
          <w:szCs w:val="26"/>
        </w:rPr>
        <w:t xml:space="preserve">: </w:t>
      </w:r>
      <w:r w:rsidRPr="0039258E">
        <w:rPr>
          <w:rFonts w:ascii="Tahoma" w:hAnsi="Tahoma" w:cs="Tahoma"/>
          <w:b/>
          <w:color w:val="0070C0"/>
          <w:sz w:val="26"/>
          <w:szCs w:val="26"/>
        </w:rPr>
        <w:t>DENEME-ANALİZ-İVME KAMPI:</w:t>
      </w:r>
      <w:r w:rsidRPr="0039258E">
        <w:rPr>
          <w:rFonts w:ascii="Tahoma" w:hAnsi="Tahoma" w:cs="Tahoma"/>
          <w:color w:val="0070C0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Tamamen deneme ve deneme analizleri üzerinden ilerleyecektir.</w:t>
      </w:r>
      <w:r w:rsidR="00333AA9">
        <w:rPr>
          <w:rFonts w:ascii="Tahoma" w:hAnsi="Tahoma" w:cs="Tahoma"/>
          <w:sz w:val="26"/>
          <w:szCs w:val="26"/>
        </w:rPr>
        <w:t xml:space="preserve"> Bu kampımız 3 hafta sürmektedir.</w:t>
      </w:r>
    </w:p>
    <w:p w:rsidR="00CD5A93" w:rsidRDefault="00CD5A93" w:rsidP="00B164F5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:rsidR="00CD5A93" w:rsidRDefault="00CD5A93" w:rsidP="00CD5A9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CD5A93">
        <w:rPr>
          <w:rFonts w:ascii="Tahoma" w:hAnsi="Tahoma" w:cs="Tahoma"/>
          <w:sz w:val="26"/>
          <w:szCs w:val="26"/>
        </w:rPr>
        <w:t xml:space="preserve">Tüm bu çalışmalar </w:t>
      </w:r>
      <w:r w:rsidR="00F113D8" w:rsidRPr="00F113D8">
        <w:rPr>
          <w:rFonts w:ascii="Tahoma" w:hAnsi="Tahoma" w:cs="Tahoma"/>
          <w:b/>
          <w:sz w:val="26"/>
          <w:szCs w:val="26"/>
        </w:rPr>
        <w:t>Planlama Koçluğu (</w:t>
      </w:r>
      <w:r w:rsidRPr="00F113D8">
        <w:rPr>
          <w:rFonts w:ascii="Tahoma" w:hAnsi="Tahoma" w:cs="Tahoma"/>
          <w:b/>
          <w:sz w:val="26"/>
          <w:szCs w:val="26"/>
        </w:rPr>
        <w:t>Grup Koçluğu</w:t>
      </w:r>
      <w:r w:rsidR="00F113D8" w:rsidRPr="00F113D8">
        <w:rPr>
          <w:rFonts w:ascii="Tahoma" w:hAnsi="Tahoma" w:cs="Tahoma"/>
          <w:b/>
          <w:sz w:val="26"/>
          <w:szCs w:val="26"/>
        </w:rPr>
        <w:t>)</w:t>
      </w:r>
      <w:r w:rsidR="00F113D8" w:rsidRPr="00CD5A93">
        <w:rPr>
          <w:rFonts w:ascii="Tahoma" w:hAnsi="Tahoma" w:cs="Tahoma"/>
          <w:sz w:val="26"/>
          <w:szCs w:val="26"/>
        </w:rPr>
        <w:t xml:space="preserve"> </w:t>
      </w:r>
      <w:r w:rsidRPr="00CD5A93">
        <w:rPr>
          <w:rFonts w:ascii="Tahoma" w:hAnsi="Tahoma" w:cs="Tahoma"/>
          <w:sz w:val="26"/>
          <w:szCs w:val="26"/>
        </w:rPr>
        <w:t>destekli</w:t>
      </w:r>
      <w:r>
        <w:rPr>
          <w:rFonts w:ascii="Tahoma" w:hAnsi="Tahoma" w:cs="Tahoma"/>
          <w:sz w:val="26"/>
          <w:szCs w:val="26"/>
        </w:rPr>
        <w:t xml:space="preserve"> olarak haftalık çalışma program</w:t>
      </w:r>
      <w:r w:rsidRPr="00CD5A93">
        <w:rPr>
          <w:rFonts w:ascii="Tahoma" w:hAnsi="Tahoma" w:cs="Tahoma"/>
          <w:sz w:val="26"/>
          <w:szCs w:val="26"/>
        </w:rPr>
        <w:t xml:space="preserve">ı eşliğinde </w:t>
      </w:r>
      <w:r w:rsidR="00B40885">
        <w:rPr>
          <w:rFonts w:ascii="Tahoma" w:hAnsi="Tahoma" w:cs="Tahoma"/>
          <w:sz w:val="26"/>
          <w:szCs w:val="26"/>
        </w:rPr>
        <w:t xml:space="preserve">zengin bir </w:t>
      </w:r>
      <w:r w:rsidR="000B07F7" w:rsidRPr="00C344DE">
        <w:rPr>
          <w:rFonts w:ascii="Tahoma" w:hAnsi="Tahoma" w:cs="Tahoma"/>
          <w:b/>
          <w:sz w:val="26"/>
          <w:szCs w:val="26"/>
        </w:rPr>
        <w:t xml:space="preserve">PDF KAYNAK ve DENEME DESTEĞİ, </w:t>
      </w:r>
      <w:r w:rsidRPr="00C344DE">
        <w:rPr>
          <w:rFonts w:ascii="Tahoma" w:hAnsi="Tahoma" w:cs="Tahoma"/>
          <w:b/>
          <w:sz w:val="26"/>
          <w:szCs w:val="26"/>
        </w:rPr>
        <w:t>GÖREVLERİM LİSTESİ, MOTİVASYON VİDEO VE YAZILARI, W</w:t>
      </w:r>
      <w:r w:rsidR="003612E4">
        <w:rPr>
          <w:rFonts w:ascii="Tahoma" w:hAnsi="Tahoma" w:cs="Tahoma"/>
          <w:b/>
          <w:sz w:val="26"/>
          <w:szCs w:val="26"/>
        </w:rPr>
        <w:t>H</w:t>
      </w:r>
      <w:r w:rsidRPr="00C344DE">
        <w:rPr>
          <w:rFonts w:ascii="Tahoma" w:hAnsi="Tahoma" w:cs="Tahoma"/>
          <w:b/>
          <w:sz w:val="26"/>
          <w:szCs w:val="26"/>
        </w:rPr>
        <w:t>ATSAPP SORU GRUBU, ÇALIŞMA TEKNİKLERİ</w:t>
      </w:r>
      <w:r w:rsidRPr="00CD5A93">
        <w:rPr>
          <w:rFonts w:ascii="Tahoma" w:hAnsi="Tahoma" w:cs="Tahoma"/>
          <w:sz w:val="26"/>
          <w:szCs w:val="26"/>
        </w:rPr>
        <w:t xml:space="preserve">… </w:t>
      </w:r>
      <w:proofErr w:type="gramStart"/>
      <w:r w:rsidRPr="00CD5A93">
        <w:rPr>
          <w:rFonts w:ascii="Tahoma" w:hAnsi="Tahoma" w:cs="Tahoma"/>
          <w:sz w:val="26"/>
          <w:szCs w:val="26"/>
        </w:rPr>
        <w:t>ile</w:t>
      </w:r>
      <w:proofErr w:type="gramEnd"/>
      <w:r w:rsidRPr="00CD5A93">
        <w:rPr>
          <w:rFonts w:ascii="Tahoma" w:hAnsi="Tahoma" w:cs="Tahoma"/>
          <w:sz w:val="26"/>
          <w:szCs w:val="26"/>
        </w:rPr>
        <w:t xml:space="preserve"> desteklenmektedir.</w:t>
      </w:r>
    </w:p>
    <w:p w:rsidR="00F113D8" w:rsidRPr="00F113D8" w:rsidRDefault="00F113D8" w:rsidP="00F113D8">
      <w:pPr>
        <w:spacing w:after="0" w:line="360" w:lineRule="auto"/>
        <w:jc w:val="both"/>
        <w:rPr>
          <w:rFonts w:ascii="Tahoma" w:hAnsi="Tahoma" w:cs="Tahoma"/>
          <w:b/>
          <w:sz w:val="26"/>
          <w:szCs w:val="26"/>
        </w:rPr>
      </w:pPr>
    </w:p>
    <w:p w:rsidR="0015449C" w:rsidRDefault="0015449C" w:rsidP="0015449C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:rsidR="0015449C" w:rsidRPr="00325167" w:rsidRDefault="0015449C" w:rsidP="0015449C">
      <w:pPr>
        <w:spacing w:after="0" w:line="360" w:lineRule="auto"/>
        <w:jc w:val="both"/>
        <w:rPr>
          <w:rFonts w:ascii="Tahoma" w:hAnsi="Tahoma" w:cs="Tahoma"/>
          <w:b/>
          <w:color w:val="FF0000"/>
          <w:sz w:val="26"/>
          <w:szCs w:val="26"/>
        </w:rPr>
      </w:pPr>
      <w:r w:rsidRPr="001141AC">
        <w:rPr>
          <w:rFonts w:ascii="Tahoma" w:hAnsi="Tahoma" w:cs="Tahoma"/>
          <w:b/>
          <w:color w:val="FF0000"/>
          <w:sz w:val="26"/>
          <w:szCs w:val="26"/>
        </w:rPr>
        <w:t>Detaylı bilgi ve kayıt için aşağıdaki numaralardan bize ulaşabilirsiniz:</w:t>
      </w:r>
    </w:p>
    <w:p w:rsidR="0015449C" w:rsidRDefault="0015449C" w:rsidP="0015449C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1141AC">
        <w:rPr>
          <w:rFonts w:ascii="Segoe UI Symbol" w:hAnsi="Segoe UI Symbol" w:cs="Segoe UI Symbol"/>
          <w:b/>
          <w:color w:val="0070C0"/>
          <w:sz w:val="26"/>
          <w:szCs w:val="26"/>
        </w:rPr>
        <w:t>☎</w:t>
      </w:r>
      <w:r w:rsidRPr="001141AC">
        <w:rPr>
          <w:rFonts w:ascii="Tahoma" w:hAnsi="Tahoma" w:cs="Tahoma"/>
          <w:b/>
          <w:color w:val="0070C0"/>
          <w:sz w:val="26"/>
          <w:szCs w:val="26"/>
        </w:rPr>
        <w:t>️ SERDAL HOCA:</w:t>
      </w:r>
      <w:r w:rsidRPr="001141AC">
        <w:rPr>
          <w:rFonts w:ascii="Tahoma" w:hAnsi="Tahoma" w:cs="Tahoma"/>
          <w:color w:val="0070C0"/>
          <w:sz w:val="26"/>
          <w:szCs w:val="26"/>
        </w:rPr>
        <w:t xml:space="preserve"> </w:t>
      </w:r>
      <w:r w:rsidRPr="001141AC">
        <w:rPr>
          <w:rFonts w:ascii="Tahoma" w:hAnsi="Tahoma" w:cs="Tahoma"/>
          <w:sz w:val="26"/>
          <w:szCs w:val="26"/>
        </w:rPr>
        <w:t>0532 475 25 88</w:t>
      </w:r>
    </w:p>
    <w:p w:rsidR="000D6935" w:rsidRPr="001141AC" w:rsidRDefault="000D6935" w:rsidP="0015449C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1141AC">
        <w:rPr>
          <w:rFonts w:ascii="Segoe UI Symbol" w:hAnsi="Segoe UI Symbol" w:cs="Segoe UI Symbol"/>
          <w:b/>
          <w:color w:val="0070C0"/>
          <w:sz w:val="26"/>
          <w:szCs w:val="26"/>
        </w:rPr>
        <w:t>☎</w:t>
      </w:r>
      <w:r w:rsidRPr="001141AC">
        <w:rPr>
          <w:rFonts w:ascii="Tahoma" w:hAnsi="Tahoma" w:cs="Tahoma"/>
          <w:b/>
          <w:color w:val="0070C0"/>
          <w:sz w:val="26"/>
          <w:szCs w:val="26"/>
        </w:rPr>
        <w:t>️ BİLGİÇ HOCA:</w:t>
      </w:r>
      <w:r w:rsidRPr="001141AC">
        <w:rPr>
          <w:rFonts w:ascii="Tahoma" w:hAnsi="Tahoma" w:cs="Tahoma"/>
          <w:color w:val="0070C0"/>
          <w:sz w:val="26"/>
          <w:szCs w:val="26"/>
        </w:rPr>
        <w:t xml:space="preserve">  </w:t>
      </w:r>
      <w:r w:rsidRPr="001141AC">
        <w:rPr>
          <w:rFonts w:ascii="Tahoma" w:hAnsi="Tahoma" w:cs="Tahoma"/>
          <w:sz w:val="26"/>
          <w:szCs w:val="26"/>
        </w:rPr>
        <w:t>0543 538 62 30</w:t>
      </w:r>
    </w:p>
    <w:p w:rsidR="0015449C" w:rsidRPr="0015449C" w:rsidRDefault="0015449C" w:rsidP="0015449C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sectPr w:rsidR="0015449C" w:rsidRPr="0015449C" w:rsidSect="003355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450A"/>
    <w:multiLevelType w:val="hybridMultilevel"/>
    <w:tmpl w:val="AB1A9B80"/>
    <w:lvl w:ilvl="0" w:tplc="0A443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32B7C"/>
    <w:multiLevelType w:val="hybridMultilevel"/>
    <w:tmpl w:val="FFD29E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C1"/>
    <w:rsid w:val="000B07F7"/>
    <w:rsid w:val="000D6935"/>
    <w:rsid w:val="0015449C"/>
    <w:rsid w:val="001C4533"/>
    <w:rsid w:val="00205493"/>
    <w:rsid w:val="00261193"/>
    <w:rsid w:val="002C32C1"/>
    <w:rsid w:val="002D2FC9"/>
    <w:rsid w:val="003100FB"/>
    <w:rsid w:val="00325167"/>
    <w:rsid w:val="00333AA9"/>
    <w:rsid w:val="00335586"/>
    <w:rsid w:val="003612E4"/>
    <w:rsid w:val="003621F7"/>
    <w:rsid w:val="0039258E"/>
    <w:rsid w:val="00400403"/>
    <w:rsid w:val="0040686B"/>
    <w:rsid w:val="004E3A7E"/>
    <w:rsid w:val="005222CA"/>
    <w:rsid w:val="005403EA"/>
    <w:rsid w:val="005504AF"/>
    <w:rsid w:val="007C24FA"/>
    <w:rsid w:val="007E63D7"/>
    <w:rsid w:val="00896A45"/>
    <w:rsid w:val="008B0B97"/>
    <w:rsid w:val="008D446C"/>
    <w:rsid w:val="009B09BB"/>
    <w:rsid w:val="00A31A7C"/>
    <w:rsid w:val="00A574B8"/>
    <w:rsid w:val="00B164F5"/>
    <w:rsid w:val="00B40885"/>
    <w:rsid w:val="00C344DE"/>
    <w:rsid w:val="00C902FE"/>
    <w:rsid w:val="00CA7CF5"/>
    <w:rsid w:val="00CD5A93"/>
    <w:rsid w:val="00D01724"/>
    <w:rsid w:val="00D1195A"/>
    <w:rsid w:val="00D304E2"/>
    <w:rsid w:val="00DE0AB4"/>
    <w:rsid w:val="00DF47DD"/>
    <w:rsid w:val="00E87E21"/>
    <w:rsid w:val="00E97359"/>
    <w:rsid w:val="00F113D8"/>
    <w:rsid w:val="00F34425"/>
    <w:rsid w:val="00FB267E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922F"/>
  <w15:chartTrackingRefBased/>
  <w15:docId w15:val="{499F4C46-0C71-46D7-8137-5D7C5F17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4A67-8DE2-4B37-B652-00C99889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DATA</cp:lastModifiedBy>
  <cp:revision>112</cp:revision>
  <cp:lastPrinted>2023-07-05T18:48:00Z</cp:lastPrinted>
  <dcterms:created xsi:type="dcterms:W3CDTF">2023-06-13T07:12:00Z</dcterms:created>
  <dcterms:modified xsi:type="dcterms:W3CDTF">2025-08-25T10:58:00Z</dcterms:modified>
</cp:coreProperties>
</file>